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158E" w:rsidTr="0013158E">
        <w:tc>
          <w:tcPr>
            <w:tcW w:w="9062" w:type="dxa"/>
            <w:shd w:val="clear" w:color="auto" w:fill="002060"/>
          </w:tcPr>
          <w:p w:rsidR="0013158E" w:rsidRPr="0013158E" w:rsidRDefault="0013158E" w:rsidP="0013158E">
            <w:pPr>
              <w:jc w:val="center"/>
              <w:rPr>
                <w:sz w:val="28"/>
              </w:rPr>
            </w:pPr>
            <w:r w:rsidRPr="0013158E">
              <w:rPr>
                <w:sz w:val="28"/>
              </w:rPr>
              <w:t>Fiche de renseignement</w:t>
            </w:r>
          </w:p>
          <w:p w:rsidR="0013158E" w:rsidRPr="0013158E" w:rsidRDefault="0013158E" w:rsidP="0013158E">
            <w:pPr>
              <w:jc w:val="center"/>
              <w:rPr>
                <w:sz w:val="28"/>
              </w:rPr>
            </w:pPr>
            <w:r w:rsidRPr="0013158E">
              <w:rPr>
                <w:sz w:val="28"/>
              </w:rPr>
              <w:t>Contacts fournisseurs</w:t>
            </w:r>
          </w:p>
        </w:tc>
      </w:tr>
    </w:tbl>
    <w:p w:rsidR="00493562" w:rsidRDefault="00493562"/>
    <w:p w:rsidR="0013158E" w:rsidRDefault="0013158E">
      <w:r>
        <w:t>Nom du fournisseur :</w:t>
      </w:r>
    </w:p>
    <w:p w:rsidR="0013158E" w:rsidRDefault="0013158E">
      <w:r>
        <w:t>Intitulé du marché :</w:t>
      </w:r>
    </w:p>
    <w:p w:rsidR="0013158E" w:rsidRDefault="0013158E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3158E" w:rsidRPr="0013158E" w:rsidTr="0013158E"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</w:p>
        </w:tc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Nom et Prénom</w:t>
            </w:r>
          </w:p>
        </w:tc>
        <w:tc>
          <w:tcPr>
            <w:tcW w:w="2266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 xml:space="preserve">Téléphone </w:t>
            </w:r>
          </w:p>
        </w:tc>
        <w:tc>
          <w:tcPr>
            <w:tcW w:w="2266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Email</w:t>
            </w:r>
          </w:p>
        </w:tc>
      </w:tr>
      <w:tr w:rsidR="0013158E" w:rsidTr="0013158E"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Interlocuteur principal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rPr>
          <w:trHeight w:val="565"/>
        </w:trPr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Demande de devis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Envoi des bons de commande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rPr>
          <w:trHeight w:val="567"/>
        </w:trPr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Suivi de la livraison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  <w:tr w:rsidR="0013158E" w:rsidTr="0013158E">
        <w:trPr>
          <w:trHeight w:val="575"/>
        </w:trPr>
        <w:tc>
          <w:tcPr>
            <w:tcW w:w="2265" w:type="dxa"/>
            <w:vAlign w:val="center"/>
          </w:tcPr>
          <w:p w:rsidR="0013158E" w:rsidRPr="0013158E" w:rsidRDefault="0013158E">
            <w:pPr>
              <w:rPr>
                <w:b/>
              </w:rPr>
            </w:pPr>
            <w:r w:rsidRPr="0013158E">
              <w:rPr>
                <w:b/>
              </w:rPr>
              <w:t>Matériovigilance</w:t>
            </w:r>
          </w:p>
        </w:tc>
        <w:tc>
          <w:tcPr>
            <w:tcW w:w="2265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  <w:tc>
          <w:tcPr>
            <w:tcW w:w="2266" w:type="dxa"/>
            <w:vAlign w:val="center"/>
          </w:tcPr>
          <w:p w:rsidR="0013158E" w:rsidRDefault="0013158E"/>
        </w:tc>
      </w:tr>
    </w:tbl>
    <w:p w:rsidR="0013158E" w:rsidRDefault="0013158E"/>
    <w:p w:rsidR="00E13236" w:rsidRDefault="00E13236">
      <w:r w:rsidRPr="00E13236">
        <w:t>Dans le cas où l’inte</w:t>
      </w:r>
      <w:r>
        <w:t>rlocuteur est le même pour plusieurs</w:t>
      </w:r>
      <w:r w:rsidRPr="00E13236">
        <w:t xml:space="preserve"> fonctions, merci d’indiquer les coordonnées d’un suppléant</w:t>
      </w:r>
      <w:r>
        <w:t>.</w:t>
      </w:r>
    </w:p>
    <w:sectPr w:rsidR="00E13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8E"/>
    <w:rsid w:val="0013158E"/>
    <w:rsid w:val="00493562"/>
    <w:rsid w:val="005565D8"/>
    <w:rsid w:val="008645DA"/>
    <w:rsid w:val="00E1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5F4E"/>
  <w15:chartTrackingRefBased/>
  <w15:docId w15:val="{DBDD01EE-F501-40C1-B741-88AFDD91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1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Valenciennes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CAPIEZ, Amandine</dc:creator>
  <cp:keywords/>
  <dc:description/>
  <cp:lastModifiedBy>CAPIEZ, Amandine</cp:lastModifiedBy>
  <cp:revision>3</cp:revision>
  <dcterms:created xsi:type="dcterms:W3CDTF">2024-06-11T13:10:00Z</dcterms:created>
  <dcterms:modified xsi:type="dcterms:W3CDTF">2024-06-11T13:12:00Z</dcterms:modified>
</cp:coreProperties>
</file>